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e0ce5da29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LØVÅSDAL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LØVÅSDAL ENTREPRENØR AS</w:t>
      </w:r>
    </w:p>
    <w:sectPr>
      <w:headerReference xmlns:r="http://schemas.openxmlformats.org/officeDocument/2006/relationships" w:type="default" r:id="R72a13c42579c4182"/>
      <w:footerReference xmlns:r="http://schemas.openxmlformats.org/officeDocument/2006/relationships" w:type="default" r:id="R41cd6ddd303a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LØVÅSDAL ENTREPRENØR AS   ·   Org.nr 992 806 095   ·   Stabekkveien 8   ·   3420 LIERSKOGEN   ·   th-loe@online.no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13c42579c4182" /><Relationship Type="http://schemas.openxmlformats.org/officeDocument/2006/relationships/footer" Target="/word/footer1.xml" Id="R41cd6ddd303a4259" /></Relationships>
</file>