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4195fb453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ALPHABET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ALPHABET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f6794c6fc42d8"/>
      <w:footerReference xmlns:r="http://schemas.openxmlformats.org/officeDocument/2006/relationships" w:type="default" r:id="Rfcefc6fd65a4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ALPHABET AS   ·   Org.nr 992 831 340   ·   Hannasdalsgata 32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ALPHABET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f6794c6fc42d8" /><Relationship Type="http://schemas.openxmlformats.org/officeDocument/2006/relationships/footer" Target="/word/footer1.xml" Id="Rfcefc6fd65a448ba" /></Relationships>
</file>