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615bb1250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8664ec5361af44c5"/>
      <w:footerReference xmlns:r="http://schemas.openxmlformats.org/officeDocument/2006/relationships" w:type="default" r:id="Rbf42d1928e7b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4ec5361af44c5" /><Relationship Type="http://schemas.openxmlformats.org/officeDocument/2006/relationships/footer" Target="/word/footer1.xml" Id="Rbf42d1928e7b4e32" /></Relationships>
</file>