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a09e4e2bc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BÆRHEIM INVEST AS</w:t>
      </w:r>
    </w:p>
    <w:sectPr>
      <w:headerReference xmlns:r="http://schemas.openxmlformats.org/officeDocument/2006/relationships" w:type="default" r:id="R0820718771a14459"/>
      <w:footerReference xmlns:r="http://schemas.openxmlformats.org/officeDocument/2006/relationships" w:type="default" r:id="R4f40083f4df4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BÆRHEIM INVEST AS   ·   Org.nr 992 834 366   ·   Heigreveien 493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0718771a14459" /><Relationship Type="http://schemas.openxmlformats.org/officeDocument/2006/relationships/footer" Target="/word/footer1.xml" Id="R4f40083f4df44cf3" /></Relationships>
</file>