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de0cebafe4e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LOFOTEN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LOFOTEN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6284d69e8e45f4"/>
      <w:footerReference xmlns:r="http://schemas.openxmlformats.org/officeDocument/2006/relationships" w:type="default" r:id="Rddc55106542b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HOLDING AS   ·   Org.nr 992 847 743   ·   Leknessletta 3   ·   8370 LEKNES   ·   trond-o@online.no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284d69e8e45f4" /><Relationship Type="http://schemas.openxmlformats.org/officeDocument/2006/relationships/footer" Target="/word/footer1.xml" Id="Rddc55106542b46f1" /></Relationships>
</file>