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cd7b9b37f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HOLDING AS</w:t>
      </w:r>
    </w:p>
    <w:sectPr>
      <w:headerReference xmlns:r="http://schemas.openxmlformats.org/officeDocument/2006/relationships" w:type="default" r:id="R13e491d3d2194f2e"/>
      <w:footerReference xmlns:r="http://schemas.openxmlformats.org/officeDocument/2006/relationships" w:type="default" r:id="R6429d5b380f1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HOLDING AS   ·   Org.nr 992 847 743   ·   Leknessletta 3   ·   8370 LEKNES   ·   trond-o@online.no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491d3d2194f2e" /><Relationship Type="http://schemas.openxmlformats.org/officeDocument/2006/relationships/footer" Target="/word/footer1.xml" Id="R6429d5b380f14430" /></Relationships>
</file>