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3d22a7e4b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BYGGTJENESTER AS</w:t>
      </w:r>
    </w:p>
    <w:sectPr>
      <w:headerReference xmlns:r="http://schemas.openxmlformats.org/officeDocument/2006/relationships" w:type="default" r:id="R26d5521fb414474d"/>
      <w:footerReference xmlns:r="http://schemas.openxmlformats.org/officeDocument/2006/relationships" w:type="default" r:id="Ra2df1d7a2d79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BYGGTJENESTER AS   ·   Org.nr 992 887 052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5521fb414474d" /><Relationship Type="http://schemas.openxmlformats.org/officeDocument/2006/relationships/footer" Target="/word/footer1.xml" Id="Ra2df1d7a2d7943d9" /></Relationships>
</file>