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8bf60cacd34d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Svelvik,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HOFMANN RENOTEC AS</w:t>
      </w:r>
    </w:p>
    <w:sectPr>
      <w:headerReference xmlns:r="http://schemas.openxmlformats.org/officeDocument/2006/relationships" w:type="default" r:id="Re12f1fdbda04402e"/>
      <w:footerReference xmlns:r="http://schemas.openxmlformats.org/officeDocument/2006/relationships" w:type="default" r:id="Reb378bca33e044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HOFMANN RENOTEC AS   ·   Org.nr 992 941 103   ·   Strandgaten 14   ·   3060 SVELVIK   ·   www.renotec.no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HOFMANN RENOTEC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2f1fdbda04402e" /><Relationship Type="http://schemas.openxmlformats.org/officeDocument/2006/relationships/footer" Target="/word/footer1.xml" Id="Reb378bca33e04480" /></Relationships>
</file>