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89d0b2934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ST-HOLDING AS</w:t>
      </w:r>
    </w:p>
    <w:sectPr>
      <w:headerReference xmlns:r="http://schemas.openxmlformats.org/officeDocument/2006/relationships" w:type="default" r:id="R4c26a805c89d40a3"/>
      <w:footerReference xmlns:r="http://schemas.openxmlformats.org/officeDocument/2006/relationships" w:type="default" r:id="Rf87c84c4c97d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ST-HOLDING AS   ·   Org.nr 992 957 077   ·   Harestien 12   ·   9407 HARSTAD   ·   Tlf. 77 07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6a805c89d40a3" /><Relationship Type="http://schemas.openxmlformats.org/officeDocument/2006/relationships/footer" Target="/word/footer1.xml" Id="Rf87c84c4c97d4281" /></Relationships>
</file>