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26e567abc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CSJ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CSJ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f765ea6bb462c"/>
      <w:footerReference xmlns:r="http://schemas.openxmlformats.org/officeDocument/2006/relationships" w:type="default" r:id="R2cbaf4cc279d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CSJ INTERNATIONAL AS   ·   Org.nr 992 979 291   ·   c/o Christian Severin Jansen, Skarpsnogata 8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CSJ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f765ea6bb462c" /><Relationship Type="http://schemas.openxmlformats.org/officeDocument/2006/relationships/footer" Target="/word/footer1.xml" Id="R2cbaf4cc279d4497" /></Relationships>
</file>