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f714aaaf2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BYGGFORVALTNING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NORGE AS</w:t>
      </w:r>
    </w:p>
    <w:sectPr>
      <w:headerReference xmlns:r="http://schemas.openxmlformats.org/officeDocument/2006/relationships" w:type="default" r:id="R3b4e6c3699404b86"/>
      <w:footerReference xmlns:r="http://schemas.openxmlformats.org/officeDocument/2006/relationships" w:type="default" r:id="R59c41f3f686f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e6c3699404b86" /><Relationship Type="http://schemas.openxmlformats.org/officeDocument/2006/relationships/footer" Target="/word/footer1.xml" Id="R59c41f3f686f47a7" /></Relationships>
</file>