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2202e346e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eb346073e422c"/>
      <w:footerReference xmlns:r="http://schemas.openxmlformats.org/officeDocument/2006/relationships" w:type="default" r:id="R3b5a7848f493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RRT AS   ·   Org.nr 993 026 336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eb346073e422c" /><Relationship Type="http://schemas.openxmlformats.org/officeDocument/2006/relationships/footer" Target="/word/footer1.xml" Id="R3b5a7848f493453a" /></Relationships>
</file>