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4a30ddac5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BRUSERUD AS</w:t>
      </w:r>
    </w:p>
    <w:sectPr>
      <w:headerReference xmlns:r="http://schemas.openxmlformats.org/officeDocument/2006/relationships" w:type="default" r:id="R3a40c12f12314962"/>
      <w:footerReference xmlns:r="http://schemas.openxmlformats.org/officeDocument/2006/relationships" w:type="default" r:id="R7d418682a2dc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BRUSERUD AS   ·   Org.nr 993 061 999   ·   Sandebuktveien 182B   ·   3077 SANDE I VESTFOLD   ·   Tlf. 33 77 97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0c12f12314962" /><Relationship Type="http://schemas.openxmlformats.org/officeDocument/2006/relationships/footer" Target="/word/footer1.xml" Id="R7d418682a2dc4009" /></Relationships>
</file>