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cc321daf4041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ALVA REGNSKAP AS</w:t>
      </w:r>
    </w:p>
    <w:sectPr>
      <w:headerReference xmlns:r="http://schemas.openxmlformats.org/officeDocument/2006/relationships" w:type="default" r:id="R8ff992acd65a47c7"/>
      <w:footerReference xmlns:r="http://schemas.openxmlformats.org/officeDocument/2006/relationships" w:type="default" r:id="R0f116fa44e78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ALVA REGNSKAP AS   ·   Org.nr 993 085 405   ·   Fladebyveien 1   ·   1746 SKJEBERG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992acd65a47c7" /><Relationship Type="http://schemas.openxmlformats.org/officeDocument/2006/relationships/footer" Target="/word/footer1.xml" Id="R0f116fa44e784873" /></Relationships>
</file>