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e99b28908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d236d824c2b84051"/>
      <w:footerReference xmlns:r="http://schemas.openxmlformats.org/officeDocument/2006/relationships" w:type="default" r:id="R2f69596e3273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6d824c2b84051" /><Relationship Type="http://schemas.openxmlformats.org/officeDocument/2006/relationships/footer" Target="/word/footer1.xml" Id="R2f69596e32734fa1" /></Relationships>
</file>