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e748d3ab2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VATTAN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VATTAN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98fabeb60449b"/>
      <w:footerReference xmlns:r="http://schemas.openxmlformats.org/officeDocument/2006/relationships" w:type="default" r:id="R61d9c4bfb109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98fabeb60449b" /><Relationship Type="http://schemas.openxmlformats.org/officeDocument/2006/relationships/footer" Target="/word/footer1.xml" Id="R61d9c4bfb109417b" /></Relationships>
</file>