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f71690a65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BRINGO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BRINGO INVEST AS</w:t>
      </w:r>
    </w:p>
    <w:sectPr>
      <w:headerReference xmlns:r="http://schemas.openxmlformats.org/officeDocument/2006/relationships" w:type="default" r:id="R73b38d05a5ac44c9"/>
      <w:footerReference xmlns:r="http://schemas.openxmlformats.org/officeDocument/2006/relationships" w:type="default" r:id="Rcf5510d3737c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BRINGO INVEST AS   ·   Org.nr 993 149 780   ·   Blingsmovegen 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38d05a5ac44c9" /><Relationship Type="http://schemas.openxmlformats.org/officeDocument/2006/relationships/footer" Target="/word/footer1.xml" Id="Rcf5510d3737c49d8" /></Relationships>
</file>