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3dabf2166d47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FJELDAVLI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Korgen,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FJELDAVLI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380d08f0cb4388"/>
      <w:footerReference xmlns:r="http://schemas.openxmlformats.org/officeDocument/2006/relationships" w:type="default" r:id="Rc74c8854ea0243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FJELDAVLI AS   ·   Org.nr 993 211 923   ·   Sentrumsveien 13   ·   8646 KORGEN   ·   fjeldavli@gmail.com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FJELDAVLI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380d08f0cb4388" /><Relationship Type="http://schemas.openxmlformats.org/officeDocument/2006/relationships/footer" Target="/word/footer1.xml" Id="Rc74c8854ea024360" /></Relationships>
</file>