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f010bb0044b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BOA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BOA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e8d7e470de44bb"/>
      <w:footerReference xmlns:r="http://schemas.openxmlformats.org/officeDocument/2006/relationships" w:type="default" r:id="Ra6ee0f36131c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 INVESTMENT AS   ·   Org.nr 993 218 154   ·   Strandveien 43   ·   7067 TRONDHEIM   ·   marita@boa.no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8d7e470de44bb" /><Relationship Type="http://schemas.openxmlformats.org/officeDocument/2006/relationships/footer" Target="/word/footer1.xml" Id="Ra6ee0f36131c4787" /></Relationships>
</file>