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eeb1a1bc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a26a66c437304f7b"/>
      <w:footerReference xmlns:r="http://schemas.openxmlformats.org/officeDocument/2006/relationships" w:type="default" r:id="Rf5ba77ee4429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a66c437304f7b" /><Relationship Type="http://schemas.openxmlformats.org/officeDocument/2006/relationships/footer" Target="/word/footer1.xml" Id="Rf5ba77ee4429494e" /></Relationships>
</file>