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7a7f5b164a48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ABK HOLDING AS</w:t>
      </w:r>
    </w:p>
    <w:sectPr>
      <w:headerReference xmlns:r="http://schemas.openxmlformats.org/officeDocument/2006/relationships" w:type="default" r:id="Rde800a52219d4e35"/>
      <w:footerReference xmlns:r="http://schemas.openxmlformats.org/officeDocument/2006/relationships" w:type="default" r:id="R94ebe116bf2a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ABK HOLDING AS   ·   Org.nr 993 231 045   ·   c/o Martinsen, Ringveien 40   ·   1386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800a52219d4e35" /><Relationship Type="http://schemas.openxmlformats.org/officeDocument/2006/relationships/footer" Target="/word/footer1.xml" Id="R94ebe116bf2a4a86" /></Relationships>
</file>