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ff9e20d23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RØRTEKNIKK AS</w:t>
      </w:r>
    </w:p>
    <w:sectPr>
      <w:headerReference xmlns:r="http://schemas.openxmlformats.org/officeDocument/2006/relationships" w:type="default" r:id="Rd0077a20191749c4"/>
      <w:footerReference xmlns:r="http://schemas.openxmlformats.org/officeDocument/2006/relationships" w:type="default" r:id="Rda6407192e51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RØRTEKNIKK AS   ·   Org.nr 993 231 150   ·   Leirvikflaten 23   ·   5179 GODVIK   ·   Tlf. 55 70 64 60   ·   post@bergen-rorteknikk.no   ·   www.bergen-rorteknikk.no/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77a20191749c4" /><Relationship Type="http://schemas.openxmlformats.org/officeDocument/2006/relationships/footer" Target="/word/footer1.xml" Id="Rda6407192e514707" /></Relationships>
</file>