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34c019ec4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05f9e44c44f63"/>
      <w:footerReference xmlns:r="http://schemas.openxmlformats.org/officeDocument/2006/relationships" w:type="default" r:id="Recd064a55bab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05f9e44c44f63" /><Relationship Type="http://schemas.openxmlformats.org/officeDocument/2006/relationships/footer" Target="/word/footer1.xml" Id="Recd064a55bab4bd2" /></Relationships>
</file>