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c986ef987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3400749474efa"/>
      <w:footerReference xmlns:r="http://schemas.openxmlformats.org/officeDocument/2006/relationships" w:type="default" r:id="R80813d3724f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 MEDIA AS   ·   Org.nr 993 278 416   ·   Langhusveien 298   ·   1405 LANGHUS   ·   snorre@addmedia.no   ·   www.addmedia.no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400749474efa" /><Relationship Type="http://schemas.openxmlformats.org/officeDocument/2006/relationships/footer" Target="/word/footer1.xml" Id="R80813d3724f945ee" /></Relationships>
</file>