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0ef8aa5f1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HASVOLD AS.</w:t>
      </w:r>
    </w:p>
    <w:sectPr>
      <w:headerReference xmlns:r="http://schemas.openxmlformats.org/officeDocument/2006/relationships" w:type="default" r:id="R5998c34d1109463c"/>
      <w:footerReference xmlns:r="http://schemas.openxmlformats.org/officeDocument/2006/relationships" w:type="default" r:id="R65e59bb572d2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c34d1109463c" /><Relationship Type="http://schemas.openxmlformats.org/officeDocument/2006/relationships/footer" Target="/word/footer1.xml" Id="R65e59bb572d241be" /></Relationships>
</file>