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a42e9a142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HASVOLD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a608f16e37584290"/>
      <w:footerReference xmlns:r="http://schemas.openxmlformats.org/officeDocument/2006/relationships" w:type="default" r:id="Rc330a06c6239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f16e37584290" /><Relationship Type="http://schemas.openxmlformats.org/officeDocument/2006/relationships/footer" Target="/word/footer1.xml" Id="Rc330a06c62394b90" /></Relationships>
</file>