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9139a795204b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ØYVIND HASVOLD AS</w:t>
      </w:r>
    </w:p>
    <w:sectPr>
      <w:headerReference xmlns:r="http://schemas.openxmlformats.org/officeDocument/2006/relationships" w:type="default" r:id="Rbe3bf7d0e8b24857"/>
      <w:footerReference xmlns:r="http://schemas.openxmlformats.org/officeDocument/2006/relationships" w:type="default" r:id="Rb33dccf1c3cd49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ØYVIND HASVOLD AS   ·   Org.nr 993 308 552   ·   Nordsinni 648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ØYVIND HASVOLD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e3bf7d0e8b24857" /><Relationship Type="http://schemas.openxmlformats.org/officeDocument/2006/relationships/footer" Target="/word/footer1.xml" Id="Rb33dccf1c3cd49f8" /></Relationships>
</file>