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03c1b8c03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EDK GRUPPEN AS</w:t>
      </w:r>
    </w:p>
    <w:sectPr>
      <w:headerReference xmlns:r="http://schemas.openxmlformats.org/officeDocument/2006/relationships" w:type="default" r:id="Re5bbc0b411ea48ed"/>
      <w:footerReference xmlns:r="http://schemas.openxmlformats.org/officeDocument/2006/relationships" w:type="default" r:id="Ra60fd4bcd309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EDK GRUPPEN AS   ·   Org.nr 993 348 481   ·   Kjerrheibakken 22   ·   4621 KRISTIANSAND S   ·   Tlf. 38 01 55 90   ·   david@ghv.no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bc0b411ea48ed" /><Relationship Type="http://schemas.openxmlformats.org/officeDocument/2006/relationships/footer" Target="/word/footer1.xml" Id="Ra60fd4bcd3094bce" /></Relationships>
</file>