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2ffe991d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84c9cf7bba3f4de0"/>
      <w:footerReference xmlns:r="http://schemas.openxmlformats.org/officeDocument/2006/relationships" w:type="default" r:id="R74fa1a4923e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9cf7bba3f4de0" /><Relationship Type="http://schemas.openxmlformats.org/officeDocument/2006/relationships/footer" Target="/word/footer1.xml" Id="R74fa1a4923e4443c" /></Relationships>
</file>