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a8cbc29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RØRPROSJEKT AS</w:t>
      </w:r>
    </w:p>
    <w:sectPr>
      <w:headerReference xmlns:r="http://schemas.openxmlformats.org/officeDocument/2006/relationships" w:type="default" r:id="R13030da551de4bd4"/>
      <w:footerReference xmlns:r="http://schemas.openxmlformats.org/officeDocument/2006/relationships" w:type="default" r:id="R9173031f09fc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RØRPROSJEKT AS   ·   Org.nr 993 452 866   ·   Industriveien 3   ·   2020 SKEDSMOKORSET   ·   Tlf. 94 84 33 33   ·   frode@rorprosjekt.no   ·   www.rorprosjekt.no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30da551de4bd4" /><Relationship Type="http://schemas.openxmlformats.org/officeDocument/2006/relationships/footer" Target="/word/footer1.xml" Id="R9173031f09fc4da1" /></Relationships>
</file>