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f765183a3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STENERUD HOLDING AS</w:t>
      </w:r>
    </w:p>
    <w:sectPr>
      <w:headerReference xmlns:r="http://schemas.openxmlformats.org/officeDocument/2006/relationships" w:type="default" r:id="R5832f0f24c454e72"/>
      <w:footerReference xmlns:r="http://schemas.openxmlformats.org/officeDocument/2006/relationships" w:type="default" r:id="R52944827230a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STENERUD HOLDING AS   ·   Org.nr 993 469 440   ·   Raumavegen 43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2f0f24c454e72" /><Relationship Type="http://schemas.openxmlformats.org/officeDocument/2006/relationships/footer" Target="/word/footer1.xml" Id="R52944827230a49be" /></Relationships>
</file>