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dd1038fb4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e2ec838b42c34a22"/>
      <w:footerReference xmlns:r="http://schemas.openxmlformats.org/officeDocument/2006/relationships" w:type="default" r:id="R83b0555b5478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c838b42c34a22" /><Relationship Type="http://schemas.openxmlformats.org/officeDocument/2006/relationships/footer" Target="/word/footer1.xml" Id="R83b0555b54784dc4" /></Relationships>
</file>