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55a4db311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INNASKJÆRS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Heggedal,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de9c77222d0e45cb"/>
      <w:footerReference xmlns:r="http://schemas.openxmlformats.org/officeDocument/2006/relationships" w:type="default" r:id="Rb05e4fe5fff5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c77222d0e45cb" /><Relationship Type="http://schemas.openxmlformats.org/officeDocument/2006/relationships/footer" Target="/word/footer1.xml" Id="Rb05e4fe5fff54031" /></Relationships>
</file>