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88812d2e1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NORDSALTEN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NORDSALTEN AS</w:t>
      </w:r>
    </w:p>
    <w:sectPr>
      <w:headerReference xmlns:r="http://schemas.openxmlformats.org/officeDocument/2006/relationships" w:type="default" r:id="R1538562c6a604a4b"/>
      <w:footerReference xmlns:r="http://schemas.openxmlformats.org/officeDocument/2006/relationships" w:type="default" r:id="R70466ac02362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NORDSALTEN AS   ·   Org.nr 993 614 882   ·   Einvollen 3   ·   8283 LEINESFJORD   ·   Tlf. 75 77 60 70   ·   christina@okonet.no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NORDSALTEN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8562c6a604a4b" /><Relationship Type="http://schemas.openxmlformats.org/officeDocument/2006/relationships/footer" Target="/word/footer1.xml" Id="R70466ac023624391" /></Relationships>
</file>