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66576f9f7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02e5594641ff4ec8"/>
      <w:footerReference xmlns:r="http://schemas.openxmlformats.org/officeDocument/2006/relationships" w:type="default" r:id="R664ae494993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5594641ff4ec8" /><Relationship Type="http://schemas.openxmlformats.org/officeDocument/2006/relationships/footer" Target="/word/footer1.xml" Id="R664ae49499314fa8" /></Relationships>
</file>