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4dc2c2cff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LAFT &amp; BYGG AS</w:t>
      </w:r>
    </w:p>
    <w:sectPr>
      <w:headerReference xmlns:r="http://schemas.openxmlformats.org/officeDocument/2006/relationships" w:type="default" r:id="R4e9a53728f2f43a4"/>
      <w:footerReference xmlns:r="http://schemas.openxmlformats.org/officeDocument/2006/relationships" w:type="default" r:id="R42c9561aca08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LAFT &amp; BYGG AS   ·   Org.nr 993 878 421   ·   Heggernes   ·   5314 KJERRGARDEN   ·   laft.bygg@hjemme.no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LAFT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a53728f2f43a4" /><Relationship Type="http://schemas.openxmlformats.org/officeDocument/2006/relationships/footer" Target="/word/footer1.xml" Id="R42c9561aca084785" /></Relationships>
</file>