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82cb155f8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BERGEN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BERGEN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6eb2338a145fe"/>
      <w:footerReference xmlns:r="http://schemas.openxmlformats.org/officeDocument/2006/relationships" w:type="default" r:id="Rcb4f9577a768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6eb2338a145fe" /><Relationship Type="http://schemas.openxmlformats.org/officeDocument/2006/relationships/footer" Target="/word/footer1.xml" Id="Rcb4f9577a7684249" /></Relationships>
</file>