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c70fd8902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MEDEA HOLDING AS</w:t>
      </w:r>
    </w:p>
    <w:sectPr>
      <w:headerReference xmlns:r="http://schemas.openxmlformats.org/officeDocument/2006/relationships" w:type="default" r:id="R3c3c0b4194d84c1f"/>
      <w:footerReference xmlns:r="http://schemas.openxmlformats.org/officeDocument/2006/relationships" w:type="default" r:id="Raa7db7aa227f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c0b4194d84c1f" /><Relationship Type="http://schemas.openxmlformats.org/officeDocument/2006/relationships/footer" Target="/word/footer1.xml" Id="Raa7db7aa227f4f6f" /></Relationships>
</file>