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4b0f27e45844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LOFOTEN TRADING A/S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LOFOTEN TRADING A/S</w:t>
      </w:r>
    </w:p>
    <w:sectPr>
      <w:headerReference xmlns:r="http://schemas.openxmlformats.org/officeDocument/2006/relationships" w:type="default" r:id="R57960cb8cfdf48ad"/>
      <w:footerReference xmlns:r="http://schemas.openxmlformats.org/officeDocument/2006/relationships" w:type="default" r:id="R2d95e4a5f3264a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TRADING A/S   ·   Org.nr 994 071 211   ·   Leknessletta 3   ·   8370 LEKNES   ·   dagligleder.ballstad@ofgu.com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TRADING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960cb8cfdf48ad" /><Relationship Type="http://schemas.openxmlformats.org/officeDocument/2006/relationships/footer" Target="/word/footer1.xml" Id="R2d95e4a5f3264a20" /></Relationships>
</file>