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8b9c8751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MANDARIN CHIC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MANDARIN CHIC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8967681be4ec9"/>
      <w:footerReference xmlns:r="http://schemas.openxmlformats.org/officeDocument/2006/relationships" w:type="default" r:id="R941398db42eb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MANDARIN CHIC AS   ·   Org.nr 994 081 667   ·   c/o Sebastian Welk, Østhellinga 23   ·   1388 BORGEN   ·   welksebastian@gmail.com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MANDARIN CHIC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8967681be4ec9" /><Relationship Type="http://schemas.openxmlformats.org/officeDocument/2006/relationships/footer" Target="/word/footer1.xml" Id="R941398db42eb4e46" /></Relationships>
</file>