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36bf4f85f40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BYGGENTREPRENØR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Skiptvet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Skiptvet,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BYGGENTREPRENØR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fa164d3dcb4c88"/>
      <w:footerReference xmlns:r="http://schemas.openxmlformats.org/officeDocument/2006/relationships" w:type="default" r:id="R2bde5014ea34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BYGGENTREPRENØR 1 AS   ·   Org.nr 994 096 583   ·   Vidnesveien 269   ·   1816 SKIPTVET   ·   post@bygg1as.no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BYGGENTREPRENØR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a164d3dcb4c88" /><Relationship Type="http://schemas.openxmlformats.org/officeDocument/2006/relationships/footer" Target="/word/footer1.xml" Id="R2bde5014ea344d88" /></Relationships>
</file>