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f3c243778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A.FERKINGSTAD INVEST AS</w:t>
      </w:r>
    </w:p>
    <w:sectPr>
      <w:headerReference xmlns:r="http://schemas.openxmlformats.org/officeDocument/2006/relationships" w:type="default" r:id="Rd9b874cf9dc849aa"/>
      <w:footerReference xmlns:r="http://schemas.openxmlformats.org/officeDocument/2006/relationships" w:type="default" r:id="Rca4925f0406e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A.FERKINGSTAD INVEST AS   ·   Org.nr 994 241 249   ·   c/o Arne Ferkingstad, Strandavegen 71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A.FERKINGSTAD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874cf9dc849aa" /><Relationship Type="http://schemas.openxmlformats.org/officeDocument/2006/relationships/footer" Target="/word/footer1.xml" Id="Rca4925f0406e4527" /></Relationships>
</file>