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85922fac6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4e6dfce33d3c4818"/>
      <w:footerReference xmlns:r="http://schemas.openxmlformats.org/officeDocument/2006/relationships" w:type="default" r:id="Rea230f467f78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dfce33d3c4818" /><Relationship Type="http://schemas.openxmlformats.org/officeDocument/2006/relationships/footer" Target="/word/footer1.xml" Id="Rea230f467f784fa4" /></Relationships>
</file>