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bc4231c79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ELDEN HOLDING AS</w:t>
      </w:r>
    </w:p>
    <w:sectPr>
      <w:headerReference xmlns:r="http://schemas.openxmlformats.org/officeDocument/2006/relationships" w:type="default" r:id="Rb376621f82854982"/>
      <w:footerReference xmlns:r="http://schemas.openxmlformats.org/officeDocument/2006/relationships" w:type="default" r:id="Rf03be272fcca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ELDEN HOLDING AS   ·   Org.nr 994 290 169   ·   Langmyrgrenda 20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621f82854982" /><Relationship Type="http://schemas.openxmlformats.org/officeDocument/2006/relationships/footer" Target="/word/footer1.xml" Id="Rf03be272fcca4f93" /></Relationships>
</file>