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adf0c20ba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STORVIK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STORVIK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17b77730d4938"/>
      <w:footerReference xmlns:r="http://schemas.openxmlformats.org/officeDocument/2006/relationships" w:type="default" r:id="R041a96bcd7d8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STORVIK HOLDING AS   ·   Org.nr 994 311 107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STORVIK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17b77730d4938" /><Relationship Type="http://schemas.openxmlformats.org/officeDocument/2006/relationships/footer" Target="/word/footer1.xml" Id="R041a96bcd7d84a38" /></Relationships>
</file>