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7141f6e4e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5a4a305eb45bf"/>
      <w:footerReference xmlns:r="http://schemas.openxmlformats.org/officeDocument/2006/relationships" w:type="default" r:id="R5030206e90b34b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VJ INVEST AS   ·   Org.nr 994 384 651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5a4a305eb45bf" /><Relationship Type="http://schemas.openxmlformats.org/officeDocument/2006/relationships/footer" Target="/word/footer1.xml" Id="R5030206e90b34bfc" /></Relationships>
</file>