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9281373f9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d007d8fc934c7b"/>
      <w:footerReference xmlns:r="http://schemas.openxmlformats.org/officeDocument/2006/relationships" w:type="default" r:id="R0c5cae88cdd4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007d8fc934c7b" /><Relationship Type="http://schemas.openxmlformats.org/officeDocument/2006/relationships/footer" Target="/word/footer1.xml" Id="R0c5cae88cdd44a2a" /></Relationships>
</file>