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40d733e3e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På Hedmarken,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AALERUD INVEST AS</w:t>
      </w:r>
    </w:p>
    <w:sectPr>
      <w:headerReference xmlns:r="http://schemas.openxmlformats.org/officeDocument/2006/relationships" w:type="default" r:id="R03f3b45120fa4559"/>
      <w:footerReference xmlns:r="http://schemas.openxmlformats.org/officeDocument/2006/relationships" w:type="default" r:id="R9a3e8f8cdee4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AALERUD INVEST AS   ·   Org.nr 994 486 586   ·   Sankt Mikaels veg 283   ·   2324 VANG PÅ HEDMARKEN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3b45120fa4559" /><Relationship Type="http://schemas.openxmlformats.org/officeDocument/2006/relationships/footer" Target="/word/footer1.xml" Id="R9a3e8f8cdee44c85" /></Relationships>
</file>