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fc876137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AS</w:t>
      </w:r>
    </w:p>
    <w:sectPr>
      <w:headerReference xmlns:r="http://schemas.openxmlformats.org/officeDocument/2006/relationships" w:type="default" r:id="R7cf03504319c4b37"/>
      <w:footerReference xmlns:r="http://schemas.openxmlformats.org/officeDocument/2006/relationships" w:type="default" r:id="R60812511a37e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3504319c4b37" /><Relationship Type="http://schemas.openxmlformats.org/officeDocument/2006/relationships/footer" Target="/word/footer1.xml" Id="R60812511a37e452b" /></Relationships>
</file>