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c55a43dc1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PEAB ASFALT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PEAB ASFALT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98f38f42f24589"/>
      <w:footerReference xmlns:r="http://schemas.openxmlformats.org/officeDocument/2006/relationships" w:type="default" r:id="R275b936d878c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PEAB ASFALT NORGE AS   ·   Org.nr 994 628 577   ·   Skattørvegen 90   ·   9018 TROMSØ   ·   www.peabasfalt.no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PEAB ASFALT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8f38f42f24589" /><Relationship Type="http://schemas.openxmlformats.org/officeDocument/2006/relationships/footer" Target="/word/footer1.xml" Id="R275b936d878c4da8" /></Relationships>
</file>